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超融合服务器扩容采购需求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我院拟对现有超融合服务器存储资源进行扩容，拟新购服务器硬盘6块，4T/块，共计达到24T，欢迎具有合格资质和售后服务能力的各潜在供应商积极报名。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一、项目要求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86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67"/>
        <w:gridCol w:w="1005"/>
        <w:gridCol w:w="2700"/>
        <w:gridCol w:w="937"/>
        <w:gridCol w:w="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容量：4T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接口类型：,SATA接口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硬盘类型：企业级机械硬盘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尺寸：3.5寸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转速：7200 RPM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6块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含硬盘托架，兼容原超融合服务器，提供原厂安装调试服务，质保期不低于3年。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二、报送要求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在2023年12月1日9:00前将公司资质及报价单（按附件格式要求）盖公司鲜章后扫描后发指定邮箱rcqzyy2@163.com，过期不再受理。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三、报价要求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报价需包含服务、设备、耗材、人工、运输、安装调试、培训等一次性包干全部费用。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联系人：卢老师17782352880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马老师 13594208527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重庆市荣昌区中医院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 2023年11月28日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606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tbl>
      <w:tblPr>
        <w:tblStyle w:val="3"/>
        <w:tblW w:w="81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260"/>
        <w:gridCol w:w="1665"/>
        <w:gridCol w:w="585"/>
        <w:gridCol w:w="615"/>
        <w:gridCol w:w="12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XXX公司（盖章）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X年X月X日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jE2ZGMyODVkMWM3MDQyNzA1OGFmZTVhZjExZDEifQ=="/>
  </w:docVars>
  <w:rsids>
    <w:rsidRoot w:val="00000000"/>
    <w:rsid w:val="0BE00FF5"/>
    <w:rsid w:val="15FF138E"/>
    <w:rsid w:val="1DBA2D6C"/>
    <w:rsid w:val="1EF4391D"/>
    <w:rsid w:val="20E73EF3"/>
    <w:rsid w:val="29961786"/>
    <w:rsid w:val="2E834FE3"/>
    <w:rsid w:val="413E38A2"/>
    <w:rsid w:val="474D2C43"/>
    <w:rsid w:val="49BF34F6"/>
    <w:rsid w:val="4B8904BC"/>
    <w:rsid w:val="64850E7B"/>
    <w:rsid w:val="68BC7CFD"/>
    <w:rsid w:val="785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123</Characters>
  <Lines>0</Lines>
  <Paragraphs>0</Paragraphs>
  <TotalTime>0</TotalTime>
  <ScaleCrop>false</ScaleCrop>
  <LinksUpToDate>false</LinksUpToDate>
  <CharactersWithSpaces>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2023-11-21T06:38:00Z</dcterms:created>
  <dc:creator>Administrator.USER-20230318IL</dc:creator>
  <cp:lastModifiedBy>彩贝壳</cp:lastModifiedBy>
  <cp:lastPrinted>2023-11-27T08:52:51Z</cp:lastPrinted>
  <dcterms:modified xsi:type="dcterms:W3CDTF">2023-11-27T08:55:09Z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213E66903197497EB32160DD4187065D_12</vt:lpwstr>
  </property>
</Properties>
</file>