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bookmarkStart w:id="5" w:name="_GoBack"/>
      <w:bookmarkStart w:id="0" w:name="_Toc850"/>
      <w:bookmarkStart w:id="1" w:name="_Toc8247"/>
      <w:bookmarkStart w:id="2" w:name="_Toc356222335"/>
      <w:bookmarkStart w:id="3" w:name="_Toc13644"/>
      <w:r>
        <w:rPr>
          <w:rFonts w:hint="eastAsia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重庆市荣昌区中医院液氧站加盖雨棚服务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项目</w:t>
      </w:r>
      <w:r>
        <w:rPr>
          <w:rFonts w:hint="eastAsia" w:eastAsia="方正小标宋_GBK" w:cs="方正小标宋_GBK"/>
          <w:b w:val="0"/>
          <w:bCs/>
          <w:color w:val="auto"/>
          <w:sz w:val="44"/>
          <w:szCs w:val="44"/>
          <w:lang w:eastAsia="zh-CN"/>
        </w:rPr>
        <w:t>采购</w:t>
      </w:r>
      <w:r>
        <w:rPr>
          <w:rFonts w:hint="eastAsia" w:eastAsia="方正小标宋_GBK" w:cs="方正小标宋_GBK"/>
          <w:b w:val="0"/>
          <w:bCs/>
          <w:color w:val="auto"/>
          <w:sz w:val="44"/>
          <w:szCs w:val="44"/>
          <w:lang w:val="en-US" w:eastAsia="zh-CN"/>
        </w:rPr>
        <w:t>需求</w:t>
      </w:r>
    </w:p>
    <w:p>
      <w:pPr>
        <w:pStyle w:val="3"/>
        <w:numPr>
          <w:ilvl w:val="0"/>
          <w:numId w:val="0"/>
        </w:numPr>
        <w:spacing w:before="0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</w:rPr>
        <w:t>我院拟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为我院新院区液氧站加盖雨棚</w:t>
      </w:r>
      <w:r>
        <w:rPr>
          <w:rFonts w:hint="eastAsia" w:eastAsia="方正仿宋_GBK"/>
          <w:color w:val="auto"/>
          <w:sz w:val="32"/>
          <w:szCs w:val="32"/>
        </w:rPr>
        <w:t>，欢迎具有合格资质和售后服务能力的各潜在厂商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及供应商</w:t>
      </w:r>
      <w:r>
        <w:rPr>
          <w:rFonts w:hint="eastAsia" w:eastAsia="方正仿宋_GBK"/>
          <w:color w:val="auto"/>
          <w:sz w:val="32"/>
          <w:szCs w:val="32"/>
        </w:rPr>
        <w:t>积极报名。</w:t>
      </w:r>
    </w:p>
    <w:bookmarkEnd w:id="0"/>
    <w:bookmarkEnd w:id="1"/>
    <w:bookmarkEnd w:id="2"/>
    <w:bookmarkEnd w:id="3"/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before="0" w:after="0" w:line="360" w:lineRule="auto"/>
        <w:textAlignment w:val="auto"/>
        <w:rPr>
          <w:rFonts w:hint="default" w:eastAsia="仿宋_GB2312"/>
          <w:lang w:val="en-US" w:eastAsia="zh-CN"/>
        </w:rPr>
      </w:pPr>
      <w:bookmarkStart w:id="4" w:name="_Toc123032709"/>
      <w:r>
        <w:rPr>
          <w:rFonts w:hint="eastAsia" w:ascii="方正黑体_GBK" w:hAnsi="方正黑体_GBK" w:eastAsia="方正黑体_GBK" w:cs="方正黑体_GBK"/>
          <w:b w:val="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项目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val="en-US" w:eastAsia="zh-CN"/>
        </w:rPr>
        <w:t>资质</w:t>
      </w:r>
      <w:r>
        <w:rPr>
          <w:rFonts w:hint="eastAsia" w:ascii="方正黑体_GBK" w:hAnsi="方正黑体_GBK" w:eastAsia="方正黑体_GBK" w:cs="方正黑体_GBK"/>
          <w:b w:val="0"/>
          <w:sz w:val="32"/>
          <w:szCs w:val="32"/>
        </w:rPr>
        <w:t>要求</w:t>
      </w:r>
      <w:bookmarkEnd w:id="4"/>
      <w:r>
        <w:rPr>
          <w:rFonts w:hint="eastAsia" w:ascii="方正黑体_GBK" w:hAnsi="方正黑体_GBK" w:eastAsia="方正黑体_GBK" w:cs="方正黑体_GBK"/>
          <w:b w:val="0"/>
          <w:sz w:val="32"/>
          <w:szCs w:val="32"/>
          <w:lang w:eastAsia="zh-CN"/>
        </w:rPr>
        <w:t>：</w:t>
      </w:r>
      <w:r>
        <w:rPr>
          <w:rFonts w:hint="eastAsia"/>
          <w:lang w:val="en-US" w:eastAsia="zh-CN"/>
        </w:rPr>
        <w:t>供应商具有相关装修资质（营业执照复印件、身份证复印件，委托人携带委托授权书复印件，均加盖鲜章）。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二、报送要求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640" w:firstLineChars="200"/>
        <w:textAlignment w:val="auto"/>
        <w:rPr>
          <w:rStyle w:val="20"/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1、报送截止时间：</w:t>
      </w:r>
      <w:r>
        <w:rPr>
          <w:rStyle w:val="20"/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2023年10月23日</w:t>
      </w:r>
      <w:r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17:00。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2、报送要求：</w:t>
      </w:r>
      <w:r>
        <w:rPr>
          <w:rStyle w:val="20"/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将</w:t>
      </w:r>
      <w:r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公司资质及</w:t>
      </w:r>
      <w:r>
        <w:rPr>
          <w:rStyle w:val="20"/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报价单盖公司鲜章后密封报价，递交至荣昌区中医院新院区住院部四楼采购办，过期不再受理</w:t>
      </w:r>
      <w:r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三、报价要求：</w:t>
      </w:r>
      <w:r>
        <w:rPr>
          <w:rStyle w:val="20"/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报价需包含服务、设备、耗材、人工、运输、安装、培训、维修、税费等一次性包干全部费用。</w:t>
      </w:r>
      <w:r>
        <w:rPr>
          <w:rStyle w:val="20"/>
          <w:rFonts w:hint="eastAsia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（详见附件）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85"/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四、评选方法: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20"/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供应商一次性报价</w:t>
      </w:r>
      <w:r>
        <w:rPr>
          <w:rStyle w:val="20"/>
          <w:rFonts w:hint="eastAsia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,医院按照最低价选择供应商</w:t>
      </w:r>
      <w:r>
        <w:rPr>
          <w:rStyle w:val="20"/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联系人：</w:t>
      </w:r>
      <w:r>
        <w:rPr>
          <w:rFonts w:hint="eastAsia" w:eastAsia="方正仿宋_GBK"/>
          <w:color w:val="auto"/>
          <w:sz w:val="32"/>
          <w:szCs w:val="32"/>
          <w:lang w:val="en-US" w:eastAsia="zh-CN"/>
        </w:rPr>
        <w:t>马老师 13594208527</w:t>
      </w:r>
    </w:p>
    <w:p>
      <w:pPr>
        <w:pStyle w:val="2"/>
        <w:spacing w:line="360" w:lineRule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0" w:firstLineChars="0"/>
        <w:jc w:val="righ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             重庆市荣昌区中医院  </w:t>
      </w:r>
    </w:p>
    <w:p>
      <w:pPr>
        <w:pStyle w:val="42"/>
        <w:spacing w:line="360" w:lineRule="auto"/>
        <w:jc w:val="right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2023年10月19日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both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                                 </w:t>
      </w:r>
    </w:p>
    <w:tbl>
      <w:tblPr>
        <w:tblStyle w:val="17"/>
        <w:tblpPr w:leftFromText="180" w:rightFromText="180" w:vertAnchor="text" w:horzAnchor="page" w:tblpXSpec="center" w:tblpY="1434"/>
        <w:tblOverlap w:val="never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470"/>
        <w:gridCol w:w="1618"/>
        <w:gridCol w:w="1142"/>
        <w:gridCol w:w="1095"/>
        <w:gridCol w:w="1680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75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7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重庆市荣昌区中医院液氧站加盖雨棚报价单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44"/>
                <w:rFonts w:eastAsia="宋体"/>
                <w:lang w:val="en-US" w:eastAsia="zh-CN" w:bidi="ar"/>
              </w:rPr>
              <w:t>φ50*50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</w:t>
            </w:r>
            <w:r>
              <w:rPr>
                <w:rStyle w:val="44"/>
                <w:rFonts w:eastAsia="宋体"/>
                <w:lang w:val="en-US" w:eastAsia="zh-CN" w:bidi="ar"/>
              </w:rPr>
              <w:t>1.5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材质：304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不锈钢方管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Style w:val="44"/>
                <w:rFonts w:eastAsia="宋体"/>
                <w:lang w:val="en-US" w:eastAsia="zh-CN" w:bidi="ar"/>
              </w:rPr>
              <w:t>φ100*50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</w:t>
            </w:r>
            <w:r>
              <w:rPr>
                <w:rStyle w:val="44"/>
                <w:rFonts w:eastAsia="宋体"/>
                <w:lang w:val="en-US" w:eastAsia="zh-CN" w:bidi="ar"/>
              </w:rPr>
              <w:t>1.2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材质：304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110圆管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</w:t>
            </w:r>
            <w:r>
              <w:rPr>
                <w:rStyle w:val="44"/>
                <w:rFonts w:eastAsia="宋体"/>
                <w:lang w:val="en-US" w:eastAsia="zh-CN" w:bidi="ar"/>
              </w:rPr>
              <w:t>1.5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材质：304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纳米瓦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10M*80cm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中间7.5CM阻燃颜棉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喷漆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彩钢螺丝等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人工工资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脚手架租赁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7米高空作业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围挡搭设</w:t>
            </w:r>
          </w:p>
        </w:tc>
        <w:tc>
          <w:tcPr>
            <w:tcW w:w="16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\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易燃易爆区域需人工架设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总报价：</w:t>
            </w:r>
          </w:p>
        </w:tc>
        <w:tc>
          <w:tcPr>
            <w:tcW w:w="8643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9757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备注：此报价为包干总价</w:t>
            </w:r>
          </w:p>
        </w:tc>
      </w:tr>
    </w:tbl>
    <w:p>
      <w:pPr>
        <w:pStyle w:val="42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附件1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jE2ZGMyODVkMWM3MDQyNzA1OGFmZTVhZjExZDEifQ=="/>
  </w:docVars>
  <w:rsids>
    <w:rsidRoot w:val="00172A27"/>
    <w:rsid w:val="00006825"/>
    <w:rsid w:val="00012D2C"/>
    <w:rsid w:val="00026642"/>
    <w:rsid w:val="00035C3C"/>
    <w:rsid w:val="0004153C"/>
    <w:rsid w:val="000547A2"/>
    <w:rsid w:val="0006745B"/>
    <w:rsid w:val="00072B60"/>
    <w:rsid w:val="0007607A"/>
    <w:rsid w:val="00085DEE"/>
    <w:rsid w:val="00091FBD"/>
    <w:rsid w:val="0009327E"/>
    <w:rsid w:val="000A2985"/>
    <w:rsid w:val="000A3E7A"/>
    <w:rsid w:val="000A6FAA"/>
    <w:rsid w:val="000B001C"/>
    <w:rsid w:val="000B0946"/>
    <w:rsid w:val="000C64D3"/>
    <w:rsid w:val="000F0E04"/>
    <w:rsid w:val="00107193"/>
    <w:rsid w:val="00110139"/>
    <w:rsid w:val="001116CE"/>
    <w:rsid w:val="00111D6C"/>
    <w:rsid w:val="00117090"/>
    <w:rsid w:val="00133F0D"/>
    <w:rsid w:val="001342AC"/>
    <w:rsid w:val="00146665"/>
    <w:rsid w:val="00147B5A"/>
    <w:rsid w:val="00147FC6"/>
    <w:rsid w:val="00154D8E"/>
    <w:rsid w:val="001560AE"/>
    <w:rsid w:val="00163E4A"/>
    <w:rsid w:val="00172A27"/>
    <w:rsid w:val="0017737F"/>
    <w:rsid w:val="00186EC2"/>
    <w:rsid w:val="001976CF"/>
    <w:rsid w:val="001A08CF"/>
    <w:rsid w:val="001A1469"/>
    <w:rsid w:val="001B2DAB"/>
    <w:rsid w:val="001C23F5"/>
    <w:rsid w:val="001C2AA2"/>
    <w:rsid w:val="001C72DA"/>
    <w:rsid w:val="001C7502"/>
    <w:rsid w:val="001E1B34"/>
    <w:rsid w:val="001E2F76"/>
    <w:rsid w:val="001E3BDD"/>
    <w:rsid w:val="001E6D4D"/>
    <w:rsid w:val="001F111B"/>
    <w:rsid w:val="001F1BD0"/>
    <w:rsid w:val="001F48FD"/>
    <w:rsid w:val="00205532"/>
    <w:rsid w:val="002245D7"/>
    <w:rsid w:val="00240554"/>
    <w:rsid w:val="00240700"/>
    <w:rsid w:val="0025099F"/>
    <w:rsid w:val="00261685"/>
    <w:rsid w:val="00280467"/>
    <w:rsid w:val="00281DB6"/>
    <w:rsid w:val="002820CA"/>
    <w:rsid w:val="002944F0"/>
    <w:rsid w:val="00296200"/>
    <w:rsid w:val="00296B55"/>
    <w:rsid w:val="002A1057"/>
    <w:rsid w:val="002B0815"/>
    <w:rsid w:val="002B5DC1"/>
    <w:rsid w:val="002C1CA8"/>
    <w:rsid w:val="002C5FDB"/>
    <w:rsid w:val="002C7284"/>
    <w:rsid w:val="002C7E9D"/>
    <w:rsid w:val="002D6C16"/>
    <w:rsid w:val="002E5301"/>
    <w:rsid w:val="002E6407"/>
    <w:rsid w:val="002E6D45"/>
    <w:rsid w:val="002F2A19"/>
    <w:rsid w:val="00300820"/>
    <w:rsid w:val="00304171"/>
    <w:rsid w:val="003073F0"/>
    <w:rsid w:val="00310567"/>
    <w:rsid w:val="00313F4C"/>
    <w:rsid w:val="00316A70"/>
    <w:rsid w:val="00327206"/>
    <w:rsid w:val="0033003C"/>
    <w:rsid w:val="00331A40"/>
    <w:rsid w:val="00333069"/>
    <w:rsid w:val="00336C5D"/>
    <w:rsid w:val="00342B75"/>
    <w:rsid w:val="00343417"/>
    <w:rsid w:val="00352CE7"/>
    <w:rsid w:val="00356707"/>
    <w:rsid w:val="003609B8"/>
    <w:rsid w:val="00361761"/>
    <w:rsid w:val="003743FA"/>
    <w:rsid w:val="00377A47"/>
    <w:rsid w:val="003942E4"/>
    <w:rsid w:val="003A29FA"/>
    <w:rsid w:val="003D00DA"/>
    <w:rsid w:val="003D6556"/>
    <w:rsid w:val="003F46CC"/>
    <w:rsid w:val="00402466"/>
    <w:rsid w:val="00407551"/>
    <w:rsid w:val="00407CA4"/>
    <w:rsid w:val="004107FE"/>
    <w:rsid w:val="00420DD4"/>
    <w:rsid w:val="00421E3F"/>
    <w:rsid w:val="0043750B"/>
    <w:rsid w:val="00440DAE"/>
    <w:rsid w:val="00441CDB"/>
    <w:rsid w:val="004422D4"/>
    <w:rsid w:val="00444761"/>
    <w:rsid w:val="004455EB"/>
    <w:rsid w:val="00455855"/>
    <w:rsid w:val="004608D0"/>
    <w:rsid w:val="0046145F"/>
    <w:rsid w:val="00463EEE"/>
    <w:rsid w:val="00466601"/>
    <w:rsid w:val="00476507"/>
    <w:rsid w:val="0049071C"/>
    <w:rsid w:val="00490F5B"/>
    <w:rsid w:val="004919F0"/>
    <w:rsid w:val="00496D73"/>
    <w:rsid w:val="00497EA0"/>
    <w:rsid w:val="004A3EF0"/>
    <w:rsid w:val="004A7410"/>
    <w:rsid w:val="004B2C02"/>
    <w:rsid w:val="004B36C6"/>
    <w:rsid w:val="004D03DD"/>
    <w:rsid w:val="004D5902"/>
    <w:rsid w:val="004E6BA6"/>
    <w:rsid w:val="004F2C5F"/>
    <w:rsid w:val="005042E8"/>
    <w:rsid w:val="005116A7"/>
    <w:rsid w:val="00532E70"/>
    <w:rsid w:val="00532F00"/>
    <w:rsid w:val="005368B2"/>
    <w:rsid w:val="00537D60"/>
    <w:rsid w:val="00547371"/>
    <w:rsid w:val="00550BA6"/>
    <w:rsid w:val="005524A0"/>
    <w:rsid w:val="00556B26"/>
    <w:rsid w:val="00571919"/>
    <w:rsid w:val="00571CB0"/>
    <w:rsid w:val="00573B55"/>
    <w:rsid w:val="00576621"/>
    <w:rsid w:val="00582F93"/>
    <w:rsid w:val="00584BB8"/>
    <w:rsid w:val="00585573"/>
    <w:rsid w:val="005863BA"/>
    <w:rsid w:val="005877F5"/>
    <w:rsid w:val="00593845"/>
    <w:rsid w:val="005C321F"/>
    <w:rsid w:val="005C3EA6"/>
    <w:rsid w:val="005D0C9F"/>
    <w:rsid w:val="005D1E78"/>
    <w:rsid w:val="005D4061"/>
    <w:rsid w:val="005D5252"/>
    <w:rsid w:val="005E1723"/>
    <w:rsid w:val="005E29B5"/>
    <w:rsid w:val="005E35D8"/>
    <w:rsid w:val="005F10CC"/>
    <w:rsid w:val="0060053F"/>
    <w:rsid w:val="0060078B"/>
    <w:rsid w:val="006041D8"/>
    <w:rsid w:val="00604DE1"/>
    <w:rsid w:val="00615B66"/>
    <w:rsid w:val="00625FCC"/>
    <w:rsid w:val="00626287"/>
    <w:rsid w:val="00626909"/>
    <w:rsid w:val="00632BE9"/>
    <w:rsid w:val="006437AC"/>
    <w:rsid w:val="00644512"/>
    <w:rsid w:val="00646ECB"/>
    <w:rsid w:val="00651B9E"/>
    <w:rsid w:val="00662AD4"/>
    <w:rsid w:val="00687DCC"/>
    <w:rsid w:val="00692CBA"/>
    <w:rsid w:val="006B343F"/>
    <w:rsid w:val="006B6A23"/>
    <w:rsid w:val="006C2708"/>
    <w:rsid w:val="006C334E"/>
    <w:rsid w:val="006C4F24"/>
    <w:rsid w:val="006D0884"/>
    <w:rsid w:val="006D25E9"/>
    <w:rsid w:val="006D54F5"/>
    <w:rsid w:val="006D6F51"/>
    <w:rsid w:val="007060E3"/>
    <w:rsid w:val="00707D2C"/>
    <w:rsid w:val="00710EB1"/>
    <w:rsid w:val="00715AA8"/>
    <w:rsid w:val="00726339"/>
    <w:rsid w:val="00726CB1"/>
    <w:rsid w:val="00770D09"/>
    <w:rsid w:val="007809D7"/>
    <w:rsid w:val="00784A4D"/>
    <w:rsid w:val="007944F4"/>
    <w:rsid w:val="00795A59"/>
    <w:rsid w:val="007A1171"/>
    <w:rsid w:val="007A4AEE"/>
    <w:rsid w:val="007B0395"/>
    <w:rsid w:val="007C12E1"/>
    <w:rsid w:val="007C20C7"/>
    <w:rsid w:val="007C6EE5"/>
    <w:rsid w:val="007E3E30"/>
    <w:rsid w:val="0080282D"/>
    <w:rsid w:val="00803784"/>
    <w:rsid w:val="0080443D"/>
    <w:rsid w:val="00831C19"/>
    <w:rsid w:val="00857104"/>
    <w:rsid w:val="00865570"/>
    <w:rsid w:val="008702CE"/>
    <w:rsid w:val="008729C1"/>
    <w:rsid w:val="008767BC"/>
    <w:rsid w:val="00884EE8"/>
    <w:rsid w:val="00886951"/>
    <w:rsid w:val="008A7CDD"/>
    <w:rsid w:val="008B730E"/>
    <w:rsid w:val="008D6EB7"/>
    <w:rsid w:val="008E1108"/>
    <w:rsid w:val="008E2DDB"/>
    <w:rsid w:val="008E3541"/>
    <w:rsid w:val="008E3C4D"/>
    <w:rsid w:val="008E720C"/>
    <w:rsid w:val="008F31F5"/>
    <w:rsid w:val="00906AB7"/>
    <w:rsid w:val="00907955"/>
    <w:rsid w:val="00912C9D"/>
    <w:rsid w:val="00915566"/>
    <w:rsid w:val="00916565"/>
    <w:rsid w:val="00920DC7"/>
    <w:rsid w:val="00936BD9"/>
    <w:rsid w:val="00940DD1"/>
    <w:rsid w:val="009424D6"/>
    <w:rsid w:val="00943A32"/>
    <w:rsid w:val="00946FC8"/>
    <w:rsid w:val="00973908"/>
    <w:rsid w:val="00976147"/>
    <w:rsid w:val="009809FA"/>
    <w:rsid w:val="009822FB"/>
    <w:rsid w:val="00987E53"/>
    <w:rsid w:val="009A4C5D"/>
    <w:rsid w:val="009A6F6B"/>
    <w:rsid w:val="009B3CBA"/>
    <w:rsid w:val="009B3F18"/>
    <w:rsid w:val="009B4484"/>
    <w:rsid w:val="009B6089"/>
    <w:rsid w:val="009C09E1"/>
    <w:rsid w:val="009D2A79"/>
    <w:rsid w:val="009D3535"/>
    <w:rsid w:val="009D4C72"/>
    <w:rsid w:val="009D66B5"/>
    <w:rsid w:val="009D69A5"/>
    <w:rsid w:val="009E36E3"/>
    <w:rsid w:val="009E4371"/>
    <w:rsid w:val="009E7D98"/>
    <w:rsid w:val="009F21D9"/>
    <w:rsid w:val="009F524D"/>
    <w:rsid w:val="00A02BD5"/>
    <w:rsid w:val="00A1283E"/>
    <w:rsid w:val="00A14A00"/>
    <w:rsid w:val="00A26E41"/>
    <w:rsid w:val="00A407CD"/>
    <w:rsid w:val="00A43427"/>
    <w:rsid w:val="00A43446"/>
    <w:rsid w:val="00A478EA"/>
    <w:rsid w:val="00A569F3"/>
    <w:rsid w:val="00A63BA2"/>
    <w:rsid w:val="00A64D01"/>
    <w:rsid w:val="00A7756C"/>
    <w:rsid w:val="00A87107"/>
    <w:rsid w:val="00A8714F"/>
    <w:rsid w:val="00A8779E"/>
    <w:rsid w:val="00A93488"/>
    <w:rsid w:val="00A94808"/>
    <w:rsid w:val="00A94EC4"/>
    <w:rsid w:val="00AA32CF"/>
    <w:rsid w:val="00AB11D3"/>
    <w:rsid w:val="00AC16A7"/>
    <w:rsid w:val="00AC3F4E"/>
    <w:rsid w:val="00AD2144"/>
    <w:rsid w:val="00AF38EF"/>
    <w:rsid w:val="00AF72D8"/>
    <w:rsid w:val="00B111C0"/>
    <w:rsid w:val="00B12AF0"/>
    <w:rsid w:val="00B210B6"/>
    <w:rsid w:val="00B21776"/>
    <w:rsid w:val="00B30E59"/>
    <w:rsid w:val="00B37C41"/>
    <w:rsid w:val="00B42EED"/>
    <w:rsid w:val="00B473B1"/>
    <w:rsid w:val="00B571FC"/>
    <w:rsid w:val="00B649E4"/>
    <w:rsid w:val="00B64E48"/>
    <w:rsid w:val="00B70CC1"/>
    <w:rsid w:val="00B72AE0"/>
    <w:rsid w:val="00B7497E"/>
    <w:rsid w:val="00B75CD8"/>
    <w:rsid w:val="00B76F95"/>
    <w:rsid w:val="00B824F1"/>
    <w:rsid w:val="00B95CDF"/>
    <w:rsid w:val="00BA1385"/>
    <w:rsid w:val="00BA35F5"/>
    <w:rsid w:val="00BA4B12"/>
    <w:rsid w:val="00BB0D46"/>
    <w:rsid w:val="00BB71BB"/>
    <w:rsid w:val="00BD4340"/>
    <w:rsid w:val="00BD52DA"/>
    <w:rsid w:val="00BD6C67"/>
    <w:rsid w:val="00BE0B32"/>
    <w:rsid w:val="00BE2CB8"/>
    <w:rsid w:val="00BE5FAA"/>
    <w:rsid w:val="00BF0059"/>
    <w:rsid w:val="00C07A4D"/>
    <w:rsid w:val="00C1192B"/>
    <w:rsid w:val="00C20D9F"/>
    <w:rsid w:val="00C216F9"/>
    <w:rsid w:val="00C434B8"/>
    <w:rsid w:val="00C43A3A"/>
    <w:rsid w:val="00C5221B"/>
    <w:rsid w:val="00C55A67"/>
    <w:rsid w:val="00C605EB"/>
    <w:rsid w:val="00C61E41"/>
    <w:rsid w:val="00C63ECD"/>
    <w:rsid w:val="00C72886"/>
    <w:rsid w:val="00C773CA"/>
    <w:rsid w:val="00C86CF7"/>
    <w:rsid w:val="00C91070"/>
    <w:rsid w:val="00C91DF8"/>
    <w:rsid w:val="00C941F4"/>
    <w:rsid w:val="00CA3D08"/>
    <w:rsid w:val="00CA6E46"/>
    <w:rsid w:val="00CB19FE"/>
    <w:rsid w:val="00CB1A30"/>
    <w:rsid w:val="00CB1AC9"/>
    <w:rsid w:val="00CB3F24"/>
    <w:rsid w:val="00CB492F"/>
    <w:rsid w:val="00CE2B44"/>
    <w:rsid w:val="00CE2F1B"/>
    <w:rsid w:val="00CF09F2"/>
    <w:rsid w:val="00CF26D0"/>
    <w:rsid w:val="00CF2D80"/>
    <w:rsid w:val="00CF4334"/>
    <w:rsid w:val="00D038C6"/>
    <w:rsid w:val="00D03E6B"/>
    <w:rsid w:val="00D11776"/>
    <w:rsid w:val="00D11A76"/>
    <w:rsid w:val="00D12EA6"/>
    <w:rsid w:val="00D210CF"/>
    <w:rsid w:val="00D24EEF"/>
    <w:rsid w:val="00D27DDE"/>
    <w:rsid w:val="00D31603"/>
    <w:rsid w:val="00D35C0B"/>
    <w:rsid w:val="00D43FB5"/>
    <w:rsid w:val="00D51129"/>
    <w:rsid w:val="00D60D4B"/>
    <w:rsid w:val="00D63C8F"/>
    <w:rsid w:val="00D678F1"/>
    <w:rsid w:val="00D7036D"/>
    <w:rsid w:val="00D7252B"/>
    <w:rsid w:val="00D736AF"/>
    <w:rsid w:val="00D76A74"/>
    <w:rsid w:val="00D83BA3"/>
    <w:rsid w:val="00D83C0B"/>
    <w:rsid w:val="00D85A7E"/>
    <w:rsid w:val="00D96AE2"/>
    <w:rsid w:val="00DA2E0E"/>
    <w:rsid w:val="00DA31C5"/>
    <w:rsid w:val="00DB2962"/>
    <w:rsid w:val="00DB393A"/>
    <w:rsid w:val="00DC09DE"/>
    <w:rsid w:val="00DD51E6"/>
    <w:rsid w:val="00DE5CEE"/>
    <w:rsid w:val="00E0444E"/>
    <w:rsid w:val="00E17A28"/>
    <w:rsid w:val="00E17A98"/>
    <w:rsid w:val="00E26A7C"/>
    <w:rsid w:val="00E41820"/>
    <w:rsid w:val="00E54AED"/>
    <w:rsid w:val="00E61575"/>
    <w:rsid w:val="00E6423B"/>
    <w:rsid w:val="00E7540C"/>
    <w:rsid w:val="00E775EC"/>
    <w:rsid w:val="00E87B22"/>
    <w:rsid w:val="00E912A7"/>
    <w:rsid w:val="00EA0E78"/>
    <w:rsid w:val="00EA11BC"/>
    <w:rsid w:val="00EB2D89"/>
    <w:rsid w:val="00EB7987"/>
    <w:rsid w:val="00EC14DF"/>
    <w:rsid w:val="00ED4B55"/>
    <w:rsid w:val="00ED66F9"/>
    <w:rsid w:val="00ED7A5B"/>
    <w:rsid w:val="00EE5AFE"/>
    <w:rsid w:val="00EF22E9"/>
    <w:rsid w:val="00EF511D"/>
    <w:rsid w:val="00F013E9"/>
    <w:rsid w:val="00F029BE"/>
    <w:rsid w:val="00F06306"/>
    <w:rsid w:val="00F2338D"/>
    <w:rsid w:val="00F26D04"/>
    <w:rsid w:val="00F27F78"/>
    <w:rsid w:val="00F3227B"/>
    <w:rsid w:val="00F337DF"/>
    <w:rsid w:val="00F70476"/>
    <w:rsid w:val="00F737EA"/>
    <w:rsid w:val="00F749DF"/>
    <w:rsid w:val="00F80D81"/>
    <w:rsid w:val="00F82264"/>
    <w:rsid w:val="00F85362"/>
    <w:rsid w:val="00F938FA"/>
    <w:rsid w:val="00F93BF3"/>
    <w:rsid w:val="00F94E70"/>
    <w:rsid w:val="00F97BC2"/>
    <w:rsid w:val="00FA0625"/>
    <w:rsid w:val="00FA1D8B"/>
    <w:rsid w:val="00FA3FA6"/>
    <w:rsid w:val="00FC630B"/>
    <w:rsid w:val="00FC79A5"/>
    <w:rsid w:val="00FD347C"/>
    <w:rsid w:val="00FD7D45"/>
    <w:rsid w:val="00FE19D8"/>
    <w:rsid w:val="00FE2C27"/>
    <w:rsid w:val="00FE32B3"/>
    <w:rsid w:val="00FF2004"/>
    <w:rsid w:val="00FF5427"/>
    <w:rsid w:val="00FF5C5E"/>
    <w:rsid w:val="017E6F28"/>
    <w:rsid w:val="02600BA3"/>
    <w:rsid w:val="041901C7"/>
    <w:rsid w:val="04EF63F3"/>
    <w:rsid w:val="0759303D"/>
    <w:rsid w:val="07A93EB5"/>
    <w:rsid w:val="082D1C78"/>
    <w:rsid w:val="08955C95"/>
    <w:rsid w:val="0AC22979"/>
    <w:rsid w:val="0B1A1A6E"/>
    <w:rsid w:val="0BD305B4"/>
    <w:rsid w:val="0D965410"/>
    <w:rsid w:val="0F2D687F"/>
    <w:rsid w:val="0F363427"/>
    <w:rsid w:val="10A9097A"/>
    <w:rsid w:val="111B0C62"/>
    <w:rsid w:val="15D20C43"/>
    <w:rsid w:val="165B2B8B"/>
    <w:rsid w:val="16FE7FF8"/>
    <w:rsid w:val="17B8116B"/>
    <w:rsid w:val="17BF5E77"/>
    <w:rsid w:val="185B52E4"/>
    <w:rsid w:val="19506E8C"/>
    <w:rsid w:val="1A5A0A4E"/>
    <w:rsid w:val="20D56D60"/>
    <w:rsid w:val="215D2392"/>
    <w:rsid w:val="21D25B20"/>
    <w:rsid w:val="22B53C56"/>
    <w:rsid w:val="23AE0EA2"/>
    <w:rsid w:val="251A01CB"/>
    <w:rsid w:val="259A1C3E"/>
    <w:rsid w:val="25C45881"/>
    <w:rsid w:val="25FB7465"/>
    <w:rsid w:val="26031298"/>
    <w:rsid w:val="26084D52"/>
    <w:rsid w:val="26BF77C7"/>
    <w:rsid w:val="27F23E62"/>
    <w:rsid w:val="295D54F0"/>
    <w:rsid w:val="2B584F2E"/>
    <w:rsid w:val="2C740EB2"/>
    <w:rsid w:val="2C951EE7"/>
    <w:rsid w:val="2E721509"/>
    <w:rsid w:val="314978E4"/>
    <w:rsid w:val="322F554F"/>
    <w:rsid w:val="32525EBE"/>
    <w:rsid w:val="32905618"/>
    <w:rsid w:val="348E765C"/>
    <w:rsid w:val="35FD27FC"/>
    <w:rsid w:val="3770201C"/>
    <w:rsid w:val="382051E6"/>
    <w:rsid w:val="383C0A75"/>
    <w:rsid w:val="39DA5EEB"/>
    <w:rsid w:val="3A0A7F1C"/>
    <w:rsid w:val="3A887EF3"/>
    <w:rsid w:val="3B5A11BF"/>
    <w:rsid w:val="3C502EB9"/>
    <w:rsid w:val="3CB21926"/>
    <w:rsid w:val="3CC16A2D"/>
    <w:rsid w:val="3CF2516D"/>
    <w:rsid w:val="3D104153"/>
    <w:rsid w:val="3D87412F"/>
    <w:rsid w:val="3E410378"/>
    <w:rsid w:val="3F6046C3"/>
    <w:rsid w:val="3FB44B43"/>
    <w:rsid w:val="40466906"/>
    <w:rsid w:val="409E3ED7"/>
    <w:rsid w:val="41854766"/>
    <w:rsid w:val="47442494"/>
    <w:rsid w:val="48163D38"/>
    <w:rsid w:val="492E6109"/>
    <w:rsid w:val="49D946B6"/>
    <w:rsid w:val="4D464268"/>
    <w:rsid w:val="50B157FF"/>
    <w:rsid w:val="50E56FF7"/>
    <w:rsid w:val="511A0FBA"/>
    <w:rsid w:val="5193384E"/>
    <w:rsid w:val="523624C8"/>
    <w:rsid w:val="525E471D"/>
    <w:rsid w:val="52AE7412"/>
    <w:rsid w:val="534B2A03"/>
    <w:rsid w:val="55FC5E5C"/>
    <w:rsid w:val="568E61BD"/>
    <w:rsid w:val="585661F2"/>
    <w:rsid w:val="58655D1D"/>
    <w:rsid w:val="58893917"/>
    <w:rsid w:val="5986383B"/>
    <w:rsid w:val="59A64CE0"/>
    <w:rsid w:val="59E778FE"/>
    <w:rsid w:val="5AB81D61"/>
    <w:rsid w:val="5DA85D8C"/>
    <w:rsid w:val="60B14348"/>
    <w:rsid w:val="60E55B55"/>
    <w:rsid w:val="622571A4"/>
    <w:rsid w:val="642942F9"/>
    <w:rsid w:val="664D1DE3"/>
    <w:rsid w:val="673061F2"/>
    <w:rsid w:val="677A7585"/>
    <w:rsid w:val="68375D54"/>
    <w:rsid w:val="68C85AFF"/>
    <w:rsid w:val="6933534A"/>
    <w:rsid w:val="6A4D243B"/>
    <w:rsid w:val="6A9048C3"/>
    <w:rsid w:val="6AB16341"/>
    <w:rsid w:val="6B080110"/>
    <w:rsid w:val="6B684A4B"/>
    <w:rsid w:val="6BB41BAB"/>
    <w:rsid w:val="6D1378FE"/>
    <w:rsid w:val="6DEE4FE9"/>
    <w:rsid w:val="6EBB7B71"/>
    <w:rsid w:val="6EBF1A41"/>
    <w:rsid w:val="6F0B6327"/>
    <w:rsid w:val="720E5345"/>
    <w:rsid w:val="75DE628F"/>
    <w:rsid w:val="78EE0699"/>
    <w:rsid w:val="7A3A6ECF"/>
    <w:rsid w:val="7A3D7364"/>
    <w:rsid w:val="7A4078C7"/>
    <w:rsid w:val="7B7648B6"/>
    <w:rsid w:val="7B8335EB"/>
    <w:rsid w:val="7D5B787A"/>
    <w:rsid w:val="7DAE59BA"/>
    <w:rsid w:val="7E5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kern w:val="0"/>
      <w:sz w:val="28"/>
      <w:szCs w:val="20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99"/>
    <w:pPr>
      <w:widowControl w:val="0"/>
      <w:spacing w:line="300" w:lineRule="auto"/>
    </w:pPr>
    <w:rPr>
      <w:rFonts w:ascii="Times New Roman" w:hAnsi="Times New Roman" w:eastAsia="华文仿宋" w:cs="Times New Roman"/>
      <w:kern w:val="2"/>
      <w:sz w:val="24"/>
      <w:szCs w:val="21"/>
      <w:lang w:val="en-US" w:eastAsia="zh-CN" w:bidi="ar-SA"/>
    </w:r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next w:val="6"/>
    <w:link w:val="24"/>
    <w:qFormat/>
    <w:uiPriority w:val="0"/>
    <w:pPr>
      <w:spacing w:after="120"/>
    </w:pPr>
    <w:rPr>
      <w:kern w:val="0"/>
    </w:rPr>
  </w:style>
  <w:style w:type="paragraph" w:styleId="6">
    <w:name w:val="Body Text 2"/>
    <w:basedOn w:val="1"/>
    <w:qFormat/>
    <w:uiPriority w:val="99"/>
    <w:pPr>
      <w:jc w:val="center"/>
    </w:pPr>
    <w:rPr>
      <w:rFonts w:eastAsia="宋体"/>
      <w:sz w:val="24"/>
    </w:rPr>
  </w:style>
  <w:style w:type="paragraph" w:styleId="7">
    <w:name w:val="Body Text Indent"/>
    <w:basedOn w:val="1"/>
    <w:link w:val="25"/>
    <w:qFormat/>
    <w:uiPriority w:val="0"/>
    <w:pPr>
      <w:spacing w:after="120"/>
      <w:ind w:left="420" w:leftChars="200"/>
    </w:pPr>
    <w:rPr>
      <w:kern w:val="0"/>
    </w:rPr>
  </w:style>
  <w:style w:type="paragraph" w:styleId="8">
    <w:name w:val="Plain Text"/>
    <w:basedOn w:val="1"/>
    <w:qFormat/>
    <w:uiPriority w:val="0"/>
    <w:rPr>
      <w:rFonts w:ascii="宋体" w:hAnsi="Courier New"/>
      <w:sz w:val="21"/>
    </w:rPr>
  </w:style>
  <w:style w:type="paragraph" w:styleId="9">
    <w:name w:val="Balloon Text"/>
    <w:basedOn w:val="1"/>
    <w:link w:val="26"/>
    <w:qFormat/>
    <w:uiPriority w:val="0"/>
    <w:rPr>
      <w:sz w:val="18"/>
      <w:szCs w:val="18"/>
    </w:rPr>
  </w:style>
  <w:style w:type="paragraph" w:styleId="10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link w:val="29"/>
    <w:qFormat/>
    <w:uiPriority w:val="0"/>
    <w:pPr>
      <w:spacing w:line="480" w:lineRule="exact"/>
      <w:ind w:firstLine="640" w:firstLineChars="200"/>
    </w:pPr>
    <w:rPr>
      <w:rFonts w:ascii="仿宋_GB2312"/>
      <w:color w:val="000000"/>
      <w:kern w:val="0"/>
      <w:szCs w:val="32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styleId="14">
    <w:name w:val="annotation subject"/>
    <w:basedOn w:val="4"/>
    <w:next w:val="4"/>
    <w:link w:val="30"/>
    <w:qFormat/>
    <w:uiPriority w:val="0"/>
    <w:rPr>
      <w:b/>
      <w:bCs/>
    </w:rPr>
  </w:style>
  <w:style w:type="paragraph" w:styleId="15">
    <w:name w:val="Body Text First Indent"/>
    <w:basedOn w:val="5"/>
    <w:next w:val="5"/>
    <w:link w:val="31"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uiPriority w:val="0"/>
    <w:rPr>
      <w:b/>
      <w:bCs/>
    </w:rPr>
  </w:style>
  <w:style w:type="character" w:styleId="20">
    <w:name w:val="Hyperlink"/>
    <w:unhideWhenUsed/>
    <w:qFormat/>
    <w:uiPriority w:val="99"/>
    <w:rPr>
      <w:color w:val="0000FF"/>
      <w:u w:val="single"/>
    </w:rPr>
  </w:style>
  <w:style w:type="character" w:styleId="21">
    <w:name w:val="annotation reference"/>
    <w:qFormat/>
    <w:uiPriority w:val="0"/>
    <w:rPr>
      <w:sz w:val="21"/>
      <w:szCs w:val="21"/>
    </w:rPr>
  </w:style>
  <w:style w:type="character" w:customStyle="1" w:styleId="22">
    <w:name w:val="标题 2 字符"/>
    <w:link w:val="3"/>
    <w:qFormat/>
    <w:uiPriority w:val="0"/>
    <w:rPr>
      <w:rFonts w:ascii="宋体" w:hAnsi="宋体" w:eastAsia="宋体" w:cs="Times New Roman"/>
      <w:sz w:val="28"/>
      <w:szCs w:val="20"/>
    </w:rPr>
  </w:style>
  <w:style w:type="character" w:customStyle="1" w:styleId="23">
    <w:name w:val="批注文字 字符"/>
    <w:link w:val="4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4">
    <w:name w:val="正文文本 字符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5">
    <w:name w:val="正文文本缩进 字符"/>
    <w:link w:val="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6">
    <w:name w:val="批注框文本 字符"/>
    <w:link w:val="9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7">
    <w:name w:val="页脚 字符"/>
    <w:link w:val="10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8">
    <w:name w:val="页眉 字符"/>
    <w:link w:val="11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9">
    <w:name w:val="正文文本缩进 3 字符"/>
    <w:link w:val="12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30">
    <w:name w:val="批注主题 字符"/>
    <w:link w:val="14"/>
    <w:qFormat/>
    <w:uiPriority w:val="0"/>
    <w:rPr>
      <w:rFonts w:ascii="Times New Roman" w:hAnsi="Times New Roman" w:eastAsia="仿宋_GB2312"/>
      <w:b/>
      <w:bCs/>
      <w:kern w:val="2"/>
      <w:sz w:val="32"/>
      <w:szCs w:val="24"/>
    </w:rPr>
  </w:style>
  <w:style w:type="character" w:customStyle="1" w:styleId="31">
    <w:name w:val="正文文本首行缩进 字符"/>
    <w:basedOn w:val="24"/>
    <w:link w:val="1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2">
    <w:name w:val="style51"/>
    <w:qFormat/>
    <w:uiPriority w:val="0"/>
    <w:rPr>
      <w:color w:val="FF0000"/>
      <w:sz w:val="20"/>
      <w:szCs w:val="20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8"/>
      <w:szCs w:val="20"/>
    </w:rPr>
  </w:style>
  <w:style w:type="character" w:customStyle="1" w:styleId="35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4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6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5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9">
    <w:name w:val="font81"/>
    <w:basedOn w:val="18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40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Unresolved Mention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43">
    <w:name w:val="1"/>
    <w:basedOn w:val="1"/>
    <w:next w:val="8"/>
    <w:qFormat/>
    <w:uiPriority w:val="0"/>
    <w:rPr>
      <w:rFonts w:ascii="宋体" w:hAnsi="Courier New"/>
      <w:sz w:val="21"/>
    </w:rPr>
  </w:style>
  <w:style w:type="character" w:customStyle="1" w:styleId="44">
    <w:name w:val="font21"/>
    <w:basedOn w:val="1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1835</Words>
  <Characters>1920</Characters>
  <Lines>7</Lines>
  <Paragraphs>2</Paragraphs>
  <TotalTime>15</TotalTime>
  <ScaleCrop>false</ScaleCrop>
  <LinksUpToDate>false</LinksUpToDate>
  <CharactersWithSpaces>1984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2022-05-18T08:21:00Z</dcterms:created>
  <dc:creator>Dell</dc:creator>
  <cp:lastModifiedBy>MX</cp:lastModifiedBy>
  <cp:lastPrinted>2023-09-22T03:19:00Z</cp:lastPrinted>
  <dcterms:modified xsi:type="dcterms:W3CDTF">2023-10-19T01:15:35Z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CD13EFF9E85140B69258D95FF6CD11D8_13</vt:lpwstr>
  </property>
</Properties>
</file>